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2551"/>
        <w:gridCol w:w="2546"/>
        <w:gridCol w:w="2551"/>
        <w:gridCol w:w="2556"/>
        <w:gridCol w:w="2551"/>
      </w:tblGrid>
      <w:tr w:rsidR="0059606F">
        <w:trPr>
          <w:trHeight w:hRule="exact" w:val="863"/>
        </w:trPr>
        <w:tc>
          <w:tcPr>
            <w:tcW w:w="2556" w:type="dxa"/>
            <w:tcBorders>
              <w:top w:val="single" w:sz="4" w:space="0" w:color="383838"/>
              <w:left w:val="single" w:sz="4" w:space="0" w:color="383838"/>
              <w:bottom w:val="single" w:sz="8" w:space="0" w:color="545454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606F" w:rsidRDefault="00053CA5">
            <w:pPr>
              <w:pStyle w:val="TableParagraph"/>
              <w:spacing w:before="12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6B6B6B"/>
                <w:spacing w:val="-8"/>
                <w:w w:val="110"/>
                <w:sz w:val="16"/>
              </w:rPr>
              <w:t>C</w:t>
            </w:r>
            <w:r>
              <w:rPr>
                <w:rFonts w:ascii="Arial"/>
                <w:color w:val="505050"/>
                <w:spacing w:val="-8"/>
                <w:w w:val="110"/>
                <w:sz w:val="16"/>
              </w:rPr>
              <w:t>u</w:t>
            </w:r>
            <w:r>
              <w:rPr>
                <w:rFonts w:ascii="Arial"/>
                <w:color w:val="6B6B6B"/>
                <w:spacing w:val="-8"/>
                <w:w w:val="110"/>
                <w:sz w:val="16"/>
              </w:rPr>
              <w:t>s</w:t>
            </w:r>
            <w:r>
              <w:rPr>
                <w:rFonts w:ascii="Arial"/>
                <w:color w:val="858585"/>
                <w:spacing w:val="-8"/>
                <w:w w:val="110"/>
                <w:sz w:val="16"/>
              </w:rPr>
              <w:t>t</w:t>
            </w:r>
            <w:r>
              <w:rPr>
                <w:rFonts w:ascii="Arial"/>
                <w:color w:val="505050"/>
                <w:spacing w:val="-8"/>
                <w:w w:val="110"/>
                <w:sz w:val="16"/>
              </w:rPr>
              <w:t xml:space="preserve">omer </w:t>
            </w:r>
            <w:r>
              <w:rPr>
                <w:rFonts w:ascii="Arial"/>
                <w:color w:val="6B6B6B"/>
                <w:spacing w:val="-3"/>
                <w:w w:val="110"/>
                <w:sz w:val="16"/>
              </w:rPr>
              <w:t>Jo</w:t>
            </w:r>
            <w:r>
              <w:rPr>
                <w:rFonts w:ascii="Arial"/>
                <w:color w:val="505050"/>
                <w:spacing w:val="-3"/>
                <w:w w:val="110"/>
                <w:sz w:val="16"/>
              </w:rPr>
              <w:t>u</w:t>
            </w:r>
            <w:r>
              <w:rPr>
                <w:rFonts w:ascii="Arial"/>
                <w:color w:val="6B6B6B"/>
                <w:spacing w:val="-3"/>
                <w:w w:val="110"/>
                <w:sz w:val="16"/>
              </w:rPr>
              <w:t>rney</w:t>
            </w:r>
            <w:r>
              <w:rPr>
                <w:rFonts w:ascii="Arial"/>
                <w:color w:val="6B6B6B"/>
                <w:spacing w:val="6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505050"/>
                <w:spacing w:val="-12"/>
                <w:w w:val="110"/>
                <w:sz w:val="16"/>
              </w:rPr>
              <w:t>Ma</w:t>
            </w:r>
            <w:r>
              <w:rPr>
                <w:rFonts w:ascii="Arial"/>
                <w:color w:val="6B6B6B"/>
                <w:spacing w:val="-12"/>
                <w:w w:val="110"/>
                <w:sz w:val="16"/>
              </w:rPr>
              <w:t>p</w:t>
            </w:r>
          </w:p>
        </w:tc>
        <w:tc>
          <w:tcPr>
            <w:tcW w:w="2551" w:type="dxa"/>
            <w:tcBorders>
              <w:top w:val="single" w:sz="4" w:space="0" w:color="383838"/>
              <w:left w:val="single" w:sz="8" w:space="0" w:color="2B2B2B"/>
              <w:bottom w:val="single" w:sz="8" w:space="0" w:color="545454"/>
              <w:right w:val="single" w:sz="8" w:space="0" w:color="646464"/>
            </w:tcBorders>
          </w:tcPr>
          <w:p w:rsidR="0059606F" w:rsidRDefault="0059606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ind w:left="6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w w:val="105"/>
                <w:sz w:val="23"/>
              </w:rPr>
              <w:t>Awareness</w:t>
            </w:r>
          </w:p>
        </w:tc>
        <w:tc>
          <w:tcPr>
            <w:tcW w:w="2546" w:type="dxa"/>
            <w:tcBorders>
              <w:top w:val="single" w:sz="4" w:space="0" w:color="383838"/>
              <w:left w:val="single" w:sz="8" w:space="0" w:color="646464"/>
              <w:bottom w:val="single" w:sz="8" w:space="0" w:color="545454"/>
              <w:right w:val="single" w:sz="8" w:space="0" w:color="707070"/>
            </w:tcBorders>
          </w:tcPr>
          <w:p w:rsidR="0059606F" w:rsidRDefault="0059606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ind w:left="8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w w:val="105"/>
                <w:sz w:val="23"/>
              </w:rPr>
              <w:t>Discover</w:t>
            </w:r>
          </w:p>
        </w:tc>
        <w:tc>
          <w:tcPr>
            <w:tcW w:w="2551" w:type="dxa"/>
            <w:tcBorders>
              <w:top w:val="single" w:sz="4" w:space="0" w:color="383838"/>
              <w:left w:val="single" w:sz="8" w:space="0" w:color="707070"/>
              <w:bottom w:val="single" w:sz="8" w:space="0" w:color="545454"/>
              <w:right w:val="single" w:sz="4" w:space="0" w:color="2F2F2F"/>
            </w:tcBorders>
          </w:tcPr>
          <w:p w:rsidR="0059606F" w:rsidRDefault="0059606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ind w:left="7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spacing w:val="-4"/>
                <w:w w:val="105"/>
                <w:sz w:val="23"/>
              </w:rPr>
              <w:t>Pu</w:t>
            </w:r>
            <w:r>
              <w:rPr>
                <w:rFonts w:ascii="Arial"/>
                <w:color w:val="1F1F1F"/>
                <w:spacing w:val="-4"/>
                <w:w w:val="105"/>
                <w:sz w:val="23"/>
              </w:rPr>
              <w:t>r</w:t>
            </w:r>
            <w:r>
              <w:rPr>
                <w:rFonts w:ascii="Arial"/>
                <w:color w:val="505050"/>
                <w:spacing w:val="-4"/>
                <w:w w:val="105"/>
                <w:sz w:val="23"/>
              </w:rPr>
              <w:t>chase</w:t>
            </w:r>
          </w:p>
        </w:tc>
        <w:tc>
          <w:tcPr>
            <w:tcW w:w="2556" w:type="dxa"/>
            <w:tcBorders>
              <w:top w:val="single" w:sz="4" w:space="0" w:color="383838"/>
              <w:left w:val="single" w:sz="4" w:space="0" w:color="2F2F2F"/>
              <w:bottom w:val="single" w:sz="8" w:space="0" w:color="545454"/>
              <w:right w:val="single" w:sz="4" w:space="0" w:color="2F2F2F"/>
            </w:tcBorders>
          </w:tcPr>
          <w:p w:rsidR="0059606F" w:rsidRDefault="005960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606F" w:rsidRDefault="00053CA5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w w:val="105"/>
                <w:sz w:val="23"/>
              </w:rPr>
              <w:t>Use</w:t>
            </w:r>
          </w:p>
        </w:tc>
        <w:tc>
          <w:tcPr>
            <w:tcW w:w="2551" w:type="dxa"/>
            <w:tcBorders>
              <w:top w:val="single" w:sz="4" w:space="0" w:color="383838"/>
              <w:left w:val="single" w:sz="4" w:space="0" w:color="2F2F2F"/>
              <w:bottom w:val="single" w:sz="8" w:space="0" w:color="545454"/>
              <w:right w:val="single" w:sz="8" w:space="0" w:color="646464"/>
            </w:tcBorders>
          </w:tcPr>
          <w:p w:rsidR="0059606F" w:rsidRDefault="005960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606F" w:rsidRDefault="00053CA5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3A3A3A"/>
                <w:spacing w:val="-13"/>
                <w:w w:val="115"/>
                <w:sz w:val="24"/>
              </w:rPr>
              <w:t>Loyalty</w:t>
            </w:r>
          </w:p>
        </w:tc>
      </w:tr>
      <w:tr w:rsidR="0059606F">
        <w:trPr>
          <w:trHeight w:hRule="exact" w:val="1125"/>
        </w:trPr>
        <w:tc>
          <w:tcPr>
            <w:tcW w:w="2556" w:type="dxa"/>
            <w:tcBorders>
              <w:top w:val="single" w:sz="8" w:space="0" w:color="545454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spacing w:before="141"/>
              <w:ind w:righ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spacing w:val="-7"/>
                <w:w w:val="120"/>
                <w:sz w:val="23"/>
              </w:rPr>
              <w:t>Webs</w:t>
            </w:r>
            <w:r>
              <w:rPr>
                <w:rFonts w:ascii="Arial"/>
                <w:color w:val="6B6B6B"/>
                <w:spacing w:val="-7"/>
                <w:w w:val="120"/>
                <w:sz w:val="23"/>
              </w:rPr>
              <w:t>i</w:t>
            </w:r>
            <w:r>
              <w:rPr>
                <w:rFonts w:ascii="Arial"/>
                <w:color w:val="1F1F1F"/>
                <w:spacing w:val="-7"/>
                <w:w w:val="120"/>
                <w:sz w:val="23"/>
              </w:rPr>
              <w:t>t</w:t>
            </w:r>
            <w:r>
              <w:rPr>
                <w:rFonts w:ascii="Arial"/>
                <w:color w:val="3A3A3A"/>
                <w:spacing w:val="-7"/>
                <w:w w:val="120"/>
                <w:sz w:val="23"/>
              </w:rPr>
              <w:t>e or Mobile Site</w:t>
            </w:r>
          </w:p>
        </w:tc>
        <w:tc>
          <w:tcPr>
            <w:tcW w:w="2551" w:type="dxa"/>
            <w:tcBorders>
              <w:top w:val="single" w:sz="8" w:space="0" w:color="545454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545454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545454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545454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545454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34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spacing w:before="151"/>
              <w:ind w:righ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w w:val="105"/>
                <w:sz w:val="23"/>
              </w:rPr>
              <w:t>Store/Office (Direct)</w:t>
            </w: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25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spacing w:before="151"/>
              <w:ind w:righ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505050"/>
                <w:spacing w:val="-4"/>
                <w:w w:val="110"/>
                <w:sz w:val="23"/>
              </w:rPr>
              <w:t>Email</w:t>
            </w: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44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spacing w:before="160"/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spacing w:val="-6"/>
                <w:w w:val="110"/>
                <w:sz w:val="23"/>
              </w:rPr>
              <w:t>Facebook</w:t>
            </w: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25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053CA5">
            <w:pPr>
              <w:pStyle w:val="TableParagraph"/>
              <w:spacing w:before="151"/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3A3A3A"/>
                <w:spacing w:val="-5"/>
                <w:w w:val="110"/>
                <w:sz w:val="23"/>
              </w:rPr>
              <w:t>Other Social Media</w:t>
            </w: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44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59606F" w:rsidRDefault="00053CA5">
            <w:pPr>
              <w:pStyle w:val="TableParagraph"/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3A3A3A"/>
                <w:spacing w:val="-21"/>
                <w:w w:val="110"/>
                <w:sz w:val="24"/>
              </w:rPr>
              <w:t>Post</w:t>
            </w: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29"/>
        </w:trPr>
        <w:tc>
          <w:tcPr>
            <w:tcW w:w="2556" w:type="dxa"/>
            <w:tcBorders>
              <w:top w:val="single" w:sz="8" w:space="0" w:color="6B6B6B"/>
              <w:left w:val="single" w:sz="4" w:space="0" w:color="383838"/>
              <w:bottom w:val="single" w:sz="4" w:space="0" w:color="3B3B3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59606F" w:rsidP="00053CA5">
            <w:pPr>
              <w:pStyle w:val="TableParagraph"/>
              <w:spacing w:before="14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8" w:space="0" w:color="6B6B6B"/>
              <w:left w:val="single" w:sz="8" w:space="0" w:color="2B2B2B"/>
              <w:bottom w:val="single" w:sz="4" w:space="0" w:color="3B3B3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8" w:space="0" w:color="6B6B6B"/>
              <w:left w:val="single" w:sz="8" w:space="0" w:color="646464"/>
              <w:bottom w:val="single" w:sz="4" w:space="0" w:color="3B3B3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8" w:space="0" w:color="707070"/>
              <w:bottom w:val="single" w:sz="4" w:space="0" w:color="3B3B3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8" w:space="0" w:color="6B6B6B"/>
              <w:left w:val="single" w:sz="4" w:space="0" w:color="2F2F2F"/>
              <w:bottom w:val="single" w:sz="4" w:space="0" w:color="3B3B3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8" w:space="0" w:color="6B6B6B"/>
              <w:left w:val="single" w:sz="4" w:space="0" w:color="2F2F2F"/>
              <w:bottom w:val="single" w:sz="4" w:space="0" w:color="3B3B3B"/>
              <w:right w:val="single" w:sz="8" w:space="0" w:color="646464"/>
            </w:tcBorders>
          </w:tcPr>
          <w:p w:rsidR="0059606F" w:rsidRDefault="0059606F"/>
        </w:tc>
      </w:tr>
      <w:tr w:rsidR="0059606F">
        <w:trPr>
          <w:trHeight w:hRule="exact" w:val="1139"/>
        </w:trPr>
        <w:tc>
          <w:tcPr>
            <w:tcW w:w="2556" w:type="dxa"/>
            <w:tcBorders>
              <w:top w:val="single" w:sz="4" w:space="0" w:color="3B3B3B"/>
              <w:left w:val="single" w:sz="4" w:space="0" w:color="383838"/>
              <w:bottom w:val="single" w:sz="8" w:space="0" w:color="6B6B6B"/>
              <w:right w:val="single" w:sz="8" w:space="0" w:color="2B2B2B"/>
            </w:tcBorders>
          </w:tcPr>
          <w:p w:rsidR="0059606F" w:rsidRDefault="005960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9606F" w:rsidRDefault="0059606F">
            <w:pPr>
              <w:pStyle w:val="TableParagraph"/>
              <w:spacing w:before="151"/>
              <w:ind w:lef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3B3B3B"/>
              <w:left w:val="single" w:sz="8" w:space="0" w:color="2B2B2B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  <w:tc>
          <w:tcPr>
            <w:tcW w:w="2546" w:type="dxa"/>
            <w:tcBorders>
              <w:top w:val="single" w:sz="4" w:space="0" w:color="3B3B3B"/>
              <w:left w:val="single" w:sz="8" w:space="0" w:color="646464"/>
              <w:bottom w:val="single" w:sz="8" w:space="0" w:color="6B6B6B"/>
              <w:right w:val="single" w:sz="8" w:space="0" w:color="707070"/>
            </w:tcBorders>
          </w:tcPr>
          <w:p w:rsidR="0059606F" w:rsidRDefault="0059606F"/>
        </w:tc>
        <w:tc>
          <w:tcPr>
            <w:tcW w:w="2551" w:type="dxa"/>
            <w:tcBorders>
              <w:top w:val="single" w:sz="4" w:space="0" w:color="3B3B3B"/>
              <w:left w:val="single" w:sz="8" w:space="0" w:color="707070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6" w:type="dxa"/>
            <w:tcBorders>
              <w:top w:val="single" w:sz="4" w:space="0" w:color="3B3B3B"/>
              <w:left w:val="single" w:sz="4" w:space="0" w:color="2F2F2F"/>
              <w:bottom w:val="single" w:sz="8" w:space="0" w:color="6B6B6B"/>
              <w:right w:val="single" w:sz="4" w:space="0" w:color="2F2F2F"/>
            </w:tcBorders>
          </w:tcPr>
          <w:p w:rsidR="0059606F" w:rsidRDefault="0059606F"/>
        </w:tc>
        <w:tc>
          <w:tcPr>
            <w:tcW w:w="2551" w:type="dxa"/>
            <w:tcBorders>
              <w:top w:val="single" w:sz="4" w:space="0" w:color="3B3B3B"/>
              <w:left w:val="single" w:sz="4" w:space="0" w:color="2F2F2F"/>
              <w:bottom w:val="single" w:sz="8" w:space="0" w:color="6B6B6B"/>
              <w:right w:val="single" w:sz="8" w:space="0" w:color="646464"/>
            </w:tcBorders>
          </w:tcPr>
          <w:p w:rsidR="0059606F" w:rsidRDefault="0059606F"/>
        </w:tc>
      </w:tr>
    </w:tbl>
    <w:p w:rsidR="0059606F" w:rsidRDefault="0059606F" w:rsidP="00053CA5">
      <w:pPr>
        <w:pStyle w:val="BodyText"/>
        <w:ind w:right="7562"/>
        <w:rPr>
          <w:rFonts w:cs="Times New Roman"/>
          <w:i w:val="0"/>
          <w:sz w:val="18"/>
          <w:szCs w:val="18"/>
        </w:rPr>
      </w:pPr>
    </w:p>
    <w:sectPr w:rsidR="0059606F">
      <w:type w:val="continuous"/>
      <w:pgSz w:w="16840" w:h="11910" w:orient="landscape"/>
      <w:pgMar w:top="80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606F"/>
    <w:rsid w:val="00053CA5"/>
    <w:rsid w:val="005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269D"/>
  <w15:docId w15:val="{153A5D5A-1494-418C-AF42-CB7D40F8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  <w:ind w:left="7560"/>
    </w:pPr>
    <w:rPr>
      <w:rFonts w:ascii="Times New Roman" w:eastAsia="Times New Roman" w:hAnsi="Times New Roman"/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CM-Journey-Map.jpg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CM-Journey-Map.jpg</dc:title>
  <dc:creator>Ray</dc:creator>
  <cp:lastModifiedBy>Ray</cp:lastModifiedBy>
  <cp:revision>2</cp:revision>
  <dcterms:created xsi:type="dcterms:W3CDTF">2016-04-27T17:35:00Z</dcterms:created>
  <dcterms:modified xsi:type="dcterms:W3CDTF">2016-04-27T07:39:00Z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2016-04-27T00:00:00Z</vt:filetime>
  </property>
</Properties>
</file>